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BDE13" w14:textId="39A965D7" w:rsidR="00F22ED0" w:rsidRDefault="00CC397C" w:rsidP="006C3BF1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>【就活はつらいよ】</w:t>
      </w:r>
    </w:p>
    <w:p w14:paraId="7534DCE1" w14:textId="233C76FC" w:rsidR="00517C88" w:rsidRDefault="00CC397C" w:rsidP="00195395">
      <w:pPr>
        <w:spacing w:line="360" w:lineRule="auto"/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CC397C">
        <w:rPr>
          <w:rFonts w:ascii="AR P丸ゴシック体M" w:eastAsia="AR P丸ゴシック体M" w:hAnsi="AR P丸ゴシック体M" w:hint="eastAsia"/>
          <w:sz w:val="24"/>
          <w:szCs w:val="24"/>
        </w:rPr>
        <w:t>2025年3月に大学を卒業する学生の就活活動が1日、解禁された。今年は売り手市場と言われるが、就活は「つらい」と考える学生は少なくない。歴史を振り返るとつらさの根源にあるのは「自由」。</w:t>
      </w:r>
    </w:p>
    <w:p w14:paraId="4295B72F" w14:textId="4E2528B2" w:rsidR="00CC397C" w:rsidRPr="00CC397C" w:rsidRDefault="00CC397C" w:rsidP="00195395">
      <w:pPr>
        <w:spacing w:line="360" w:lineRule="auto"/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1991年、ソニーが先駆けて、学歴不問採用とともに、個人の「エントリーシート（ES</w:t>
      </w:r>
      <w:r>
        <w:rPr>
          <w:rFonts w:ascii="AR P丸ゴシック体M" w:eastAsia="AR P丸ゴシック体M" w:hAnsi="AR P丸ゴシック体M"/>
          <w:sz w:val="24"/>
          <w:szCs w:val="24"/>
        </w:rPr>
        <w:t>）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」による自由応募制を取り入れる。背景には、「学歴だけで採用を決める事への問題意識」がある。この方式の普及で、学生は「自己分析」を求められるようになっていった。自由になった反面、就活に「呪い」がかけられるようになった。ESを充実させるためのサークル活動やアルバイトなどの活動を充実させなければいけない。今でいう『ガクチカ(学生時代に力を入れたこと)』だ。また自己分析の為、自分の欠点や短所と向き合わなければならない。就活は徐々に「つらい」ものになって</w:t>
      </w:r>
      <w:r w:rsidR="004260E4">
        <w:rPr>
          <w:rFonts w:ascii="AR P丸ゴシック体M" w:eastAsia="AR P丸ゴシック体M" w:hAnsi="AR P丸ゴシック体M" w:hint="eastAsia"/>
          <w:sz w:val="24"/>
          <w:szCs w:val="24"/>
        </w:rPr>
        <w:t>いった。</w:t>
      </w:r>
    </w:p>
    <w:p w14:paraId="7C428371" w14:textId="222CA77F" w:rsidR="00CC397C" w:rsidRDefault="004260E4" w:rsidP="00195395">
      <w:pPr>
        <w:spacing w:line="360" w:lineRule="auto"/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90年代前半にバブルが崩壊し、企業の新卒採用が減少して買い手市場となると、学生のつらさは肥大していく。こう言った背景のもと、熱を帯びたのが就活ビジネスだ。95年にマイナビ、96年にリクルートがネット上の就活情報サイトを開始。「自己分析をどう書くのか」と言う就活塾や就活本が誕生し、マナー講師がお辞儀の姿勢や髪形、持ち物について教え込むようになった。2000年代になると、黒いリクルートスーツで就活するという</w:t>
      </w:r>
      <w:r w:rsidR="00195395">
        <w:rPr>
          <w:rFonts w:ascii="AR P丸ゴシック体M" w:eastAsia="AR P丸ゴシック体M" w:hAnsi="AR P丸ゴシック体M" w:hint="eastAsia"/>
          <w:sz w:val="24"/>
          <w:szCs w:val="24"/>
        </w:rPr>
        <w:t>アパレル企業キャンペーンが始まり、定着していった。「80年代の男子学生の多くが紺スーツだったが今ほど画一的ではなかった。シャネルスーツで就活と言う女子学生もいた」</w:t>
      </w:r>
    </w:p>
    <w:p w14:paraId="12F50D9F" w14:textId="7A0949C1" w:rsidR="00195395" w:rsidRPr="00CC397C" w:rsidRDefault="00195395" w:rsidP="00195395">
      <w:pPr>
        <w:spacing w:line="360" w:lineRule="auto"/>
        <w:ind w:firstLineChars="100" w:firstLine="240"/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最近目立つのが・「就活エージェント」だ。学生が希望職種や得意分野を登録。仲介人と相談しながら、登録企業の中から自身にマッチする企業が紹介され、面接に臨む。「自己分析は苦しいし、試験に落ちればやっぱりしんどい。『自分で決める』ことのつらさから逃れたい学生の、一つの答えなのかもしれない。</w:t>
      </w:r>
    </w:p>
    <w:sectPr w:rsidR="00195395" w:rsidRPr="00CC397C" w:rsidSect="005D4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3BBEE" w14:textId="77777777" w:rsidR="005D4CF7" w:rsidRDefault="005D4CF7" w:rsidP="00CC397C">
      <w:r>
        <w:separator/>
      </w:r>
    </w:p>
  </w:endnote>
  <w:endnote w:type="continuationSeparator" w:id="0">
    <w:p w14:paraId="589509E3" w14:textId="77777777" w:rsidR="005D4CF7" w:rsidRDefault="005D4CF7" w:rsidP="00CC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6062D" w14:textId="77777777" w:rsidR="005D4CF7" w:rsidRDefault="005D4CF7" w:rsidP="00CC397C">
      <w:r>
        <w:separator/>
      </w:r>
    </w:p>
  </w:footnote>
  <w:footnote w:type="continuationSeparator" w:id="0">
    <w:p w14:paraId="4C2AE4E2" w14:textId="77777777" w:rsidR="005D4CF7" w:rsidRDefault="005D4CF7" w:rsidP="00CC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F1"/>
    <w:rsid w:val="00195395"/>
    <w:rsid w:val="002E2219"/>
    <w:rsid w:val="00331516"/>
    <w:rsid w:val="003361DC"/>
    <w:rsid w:val="003A193A"/>
    <w:rsid w:val="004260E4"/>
    <w:rsid w:val="00517C88"/>
    <w:rsid w:val="00561C2D"/>
    <w:rsid w:val="00562B49"/>
    <w:rsid w:val="005D4CF7"/>
    <w:rsid w:val="006C3BF1"/>
    <w:rsid w:val="008C64F9"/>
    <w:rsid w:val="00B21C77"/>
    <w:rsid w:val="00CC397C"/>
    <w:rsid w:val="00DC560F"/>
    <w:rsid w:val="00DE561D"/>
    <w:rsid w:val="00F22ED0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7A54D"/>
  <w15:chartTrackingRefBased/>
  <w15:docId w15:val="{2CE966FE-A243-4DFA-B479-29539BB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97C"/>
  </w:style>
  <w:style w:type="paragraph" w:styleId="a5">
    <w:name w:val="footer"/>
    <w:basedOn w:val="a"/>
    <w:link w:val="a6"/>
    <w:uiPriority w:val="99"/>
    <w:unhideWhenUsed/>
    <w:rsid w:val="00CC3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DD04-EB90-4BAA-98D6-F9620EB0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庄司</dc:creator>
  <cp:keywords/>
  <dc:description/>
  <cp:lastModifiedBy>淳一 庄司</cp:lastModifiedBy>
  <cp:revision>5</cp:revision>
  <dcterms:created xsi:type="dcterms:W3CDTF">2024-02-18T00:17:00Z</dcterms:created>
  <dcterms:modified xsi:type="dcterms:W3CDTF">2024-04-17T01:24:00Z</dcterms:modified>
</cp:coreProperties>
</file>